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79" w:rsidRDefault="00A22A79">
      <w:pPr>
        <w:rPr>
          <w:noProof/>
          <w:lang w:eastAsia="en-ZA"/>
        </w:rPr>
      </w:pPr>
    </w:p>
    <w:p w:rsidR="00A22A79" w:rsidRDefault="00A22A79">
      <w:pPr>
        <w:rPr>
          <w:noProof/>
          <w:lang w:eastAsia="en-ZA"/>
        </w:rPr>
      </w:pPr>
    </w:p>
    <w:p w:rsidR="00A22A79" w:rsidRDefault="00A22A79">
      <w:pPr>
        <w:rPr>
          <w:noProof/>
          <w:lang w:eastAsia="en-ZA"/>
        </w:rPr>
      </w:pPr>
      <w:r>
        <w:rPr>
          <w:noProof/>
          <w:lang w:eastAsia="en-Z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66.2pt;height:101.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RESQ  ME......"/>
          </v:shape>
        </w:pict>
      </w:r>
    </w:p>
    <w:p w:rsidR="00A22A79" w:rsidRDefault="00A22A79">
      <w:r>
        <w:rPr>
          <w:noProof/>
          <w:lang w:eastAsia="en-ZA"/>
        </w:rPr>
        <w:drawing>
          <wp:inline distT="0" distB="0" distL="0" distR="0">
            <wp:extent cx="5204460" cy="4632960"/>
            <wp:effectExtent l="247650" t="228600" r="224790" b="205740"/>
            <wp:docPr id="1" name="Picture 0" descr="siamese k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amese ki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463296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22A79" w:rsidRPr="00A22A79" w:rsidRDefault="00A22A79">
      <w:pPr>
        <w:rPr>
          <w:rFonts w:cs="Aharoni"/>
        </w:rPr>
      </w:pPr>
      <w:r>
        <w:rPr>
          <w:rFonts w:cs="Aharoni"/>
        </w:rPr>
        <w:t>Thank you to Bianca and her Manager for ensuring these babies got to the right place, when they were dumped before they could fend for themselves, on a pavement NO box, absolutely NOTHING in the Northriding area.  They have a brother, a blue tabby that does not appear in this photo.  They could neither eat or drink at the time.  NICE PEOPLE out there!!!!!!!!!!!!!!!!!!!!!!!!!!!!</w:t>
      </w:r>
    </w:p>
    <w:sectPr w:rsidR="00A22A79" w:rsidRPr="00A22A79" w:rsidSect="00280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A79"/>
    <w:rsid w:val="00280D82"/>
    <w:rsid w:val="00492362"/>
    <w:rsid w:val="00A2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</cp:revision>
  <dcterms:created xsi:type="dcterms:W3CDTF">2012-02-25T08:08:00Z</dcterms:created>
  <dcterms:modified xsi:type="dcterms:W3CDTF">2012-02-25T08:08:00Z</dcterms:modified>
</cp:coreProperties>
</file>